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48" w:rsidRPr="00425F48" w:rsidRDefault="00291A77" w:rsidP="00291A77">
      <w:pPr>
        <w:shd w:val="clear" w:color="auto" w:fill="FFFFFF"/>
        <w:spacing w:line="216" w:lineRule="exact"/>
        <w:ind w:left="1440" w:right="23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PARLAMENTARIZAM I PARLAMENTARNO</w:t>
      </w:r>
      <w:r w:rsidR="00842587">
        <w:rPr>
          <w:b/>
          <w:sz w:val="22"/>
          <w:szCs w:val="22"/>
        </w:rPr>
        <w:t xml:space="preserve"> PRAVO</w:t>
      </w:r>
      <w:r w:rsidR="00194988" w:rsidRPr="00194988">
        <w:rPr>
          <w:b/>
          <w:sz w:val="22"/>
          <w:szCs w:val="22"/>
        </w:rPr>
        <w:t xml:space="preserve"> </w:t>
      </w:r>
      <w:r w:rsidR="00194988">
        <w:rPr>
          <w:b/>
          <w:sz w:val="22"/>
          <w:szCs w:val="22"/>
        </w:rPr>
        <w:t xml:space="preserve"> </w:t>
      </w:r>
      <w:r w:rsidR="00194988" w:rsidRPr="00425F48">
        <w:rPr>
          <w:b/>
          <w:sz w:val="22"/>
          <w:szCs w:val="22"/>
        </w:rPr>
        <w:t xml:space="preserve">INFORMACIONA LISTA </w:t>
      </w:r>
    </w:p>
    <w:tbl>
      <w:tblPr>
        <w:tblStyle w:val="TableGrid"/>
        <w:tblpPr w:leftFromText="180" w:rightFromText="180" w:vertAnchor="text" w:horzAnchor="margin" w:tblpXSpec="center" w:tblpY="259"/>
        <w:tblW w:w="9348" w:type="dxa"/>
        <w:tblLook w:val="04A0"/>
      </w:tblPr>
      <w:tblGrid>
        <w:gridCol w:w="2337"/>
        <w:gridCol w:w="2337"/>
        <w:gridCol w:w="2337"/>
        <w:gridCol w:w="2337"/>
      </w:tblGrid>
      <w:tr w:rsidR="0083616B" w:rsidTr="00AD253E"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3"/>
                <w:sz w:val="18"/>
                <w:szCs w:val="18"/>
                <w:lang w:val="hr-HR"/>
              </w:rPr>
              <w:t>Status predmeta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>Semestar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>Broj ECTS kredita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  <w:sz w:val="18"/>
                <w:szCs w:val="18"/>
                <w:lang w:val="hr-HR"/>
              </w:rPr>
              <w:t xml:space="preserve">Fond 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8"/>
                <w:szCs w:val="18"/>
                <w:lang w:val="hr-HR"/>
              </w:rPr>
              <w:t>časova</w:t>
            </w:r>
          </w:p>
        </w:tc>
      </w:tr>
      <w:tr w:rsidR="0083616B" w:rsidTr="00AD253E">
        <w:tc>
          <w:tcPr>
            <w:tcW w:w="2337" w:type="dxa"/>
          </w:tcPr>
          <w:p w:rsidR="0083616B" w:rsidRDefault="00C00A52" w:rsidP="0083616B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8"/>
                <w:szCs w:val="18"/>
                <w:lang w:val="hr-HR"/>
              </w:rPr>
              <w:t>O</w:t>
            </w:r>
            <w:r w:rsidR="0083616B">
              <w:rPr>
                <w:color w:val="000000"/>
                <w:spacing w:val="1"/>
                <w:sz w:val="18"/>
                <w:szCs w:val="18"/>
                <w:lang w:val="hr-HR"/>
              </w:rPr>
              <w:t>bavezni</w:t>
            </w:r>
          </w:p>
        </w:tc>
        <w:tc>
          <w:tcPr>
            <w:tcW w:w="2337" w:type="dxa"/>
          </w:tcPr>
          <w:p w:rsidR="0083616B" w:rsidRDefault="00A35083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VIII</w:t>
            </w:r>
          </w:p>
        </w:tc>
        <w:tc>
          <w:tcPr>
            <w:tcW w:w="2337" w:type="dxa"/>
          </w:tcPr>
          <w:p w:rsidR="0083616B" w:rsidRDefault="00842587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hr-HR"/>
              </w:rPr>
              <w:t>6</w:t>
            </w:r>
          </w:p>
        </w:tc>
        <w:tc>
          <w:tcPr>
            <w:tcW w:w="2337" w:type="dxa"/>
          </w:tcPr>
          <w:p w:rsidR="0083616B" w:rsidRDefault="00842587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hr-HR"/>
              </w:rPr>
              <w:t>2</w:t>
            </w:r>
            <w:r w:rsidR="0083616B">
              <w:rPr>
                <w:b/>
                <w:bCs/>
                <w:color w:val="000000"/>
                <w:sz w:val="18"/>
                <w:szCs w:val="18"/>
                <w:lang w:val="hr-HR"/>
              </w:rPr>
              <w:t>P</w:t>
            </w:r>
            <w:r w:rsidR="002A209B">
              <w:rPr>
                <w:b/>
                <w:bCs/>
                <w:color w:val="000000"/>
                <w:sz w:val="18"/>
                <w:szCs w:val="18"/>
                <w:lang w:val="hr-HR"/>
              </w:rPr>
              <w:t>+2</w:t>
            </w:r>
            <w:r w:rsidR="003717FC">
              <w:rPr>
                <w:b/>
                <w:bCs/>
                <w:color w:val="000000"/>
                <w:sz w:val="18"/>
                <w:szCs w:val="18"/>
                <w:lang w:val="hr-HR"/>
              </w:rPr>
              <w:t>V</w:t>
            </w:r>
          </w:p>
        </w:tc>
      </w:tr>
    </w:tbl>
    <w:p w:rsidR="0083616B" w:rsidRDefault="0083616B"/>
    <w:p w:rsidR="0083616B" w:rsidRPr="0083616B" w:rsidRDefault="0083616B" w:rsidP="0083616B"/>
    <w:tbl>
      <w:tblPr>
        <w:tblStyle w:val="TableGrid"/>
        <w:tblW w:w="0" w:type="auto"/>
        <w:jc w:val="center"/>
        <w:tblLook w:val="04A0"/>
      </w:tblPr>
      <w:tblGrid>
        <w:gridCol w:w="9350"/>
      </w:tblGrid>
      <w:tr w:rsidR="0083616B" w:rsidTr="00AD253E">
        <w:trPr>
          <w:jc w:val="center"/>
        </w:trPr>
        <w:tc>
          <w:tcPr>
            <w:tcW w:w="9350" w:type="dxa"/>
          </w:tcPr>
          <w:p w:rsidR="00E224F2" w:rsidRPr="00425F48" w:rsidRDefault="00E224F2" w:rsidP="0083616B">
            <w:pPr>
              <w:rPr>
                <w:sz w:val="16"/>
                <w:szCs w:val="16"/>
              </w:rPr>
            </w:pPr>
          </w:p>
          <w:p w:rsidR="0083616B" w:rsidRPr="00425F48" w:rsidRDefault="0083616B" w:rsidP="0083616B">
            <w:pPr>
              <w:rPr>
                <w:sz w:val="18"/>
                <w:szCs w:val="18"/>
              </w:rPr>
            </w:pPr>
            <w:r w:rsidRPr="00425F48">
              <w:rPr>
                <w:sz w:val="18"/>
                <w:szCs w:val="18"/>
              </w:rPr>
              <w:t>PRAVNI FAKULTET UNIVERZITETA CRNE GORE</w:t>
            </w:r>
          </w:p>
          <w:p w:rsidR="00E224F2" w:rsidRPr="00425F48" w:rsidRDefault="00E224F2" w:rsidP="00E224F2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425F48">
              <w:rPr>
                <w:b/>
                <w:bCs/>
                <w:color w:val="000000"/>
                <w:spacing w:val="4"/>
                <w:sz w:val="18"/>
                <w:szCs w:val="18"/>
                <w:lang w:val="hr-HR"/>
              </w:rPr>
              <w:t xml:space="preserve">Naziv predmeta: </w:t>
            </w:r>
            <w:r w:rsidR="008F1B26">
              <w:rPr>
                <w:b/>
                <w:color w:val="000000"/>
                <w:spacing w:val="4"/>
                <w:sz w:val="18"/>
                <w:szCs w:val="18"/>
                <w:lang w:val="hr-HR"/>
              </w:rPr>
              <w:t xml:space="preserve">Parlamentarizam </w:t>
            </w:r>
            <w:r w:rsidR="00291A77">
              <w:rPr>
                <w:b/>
                <w:color w:val="000000"/>
                <w:spacing w:val="4"/>
                <w:sz w:val="18"/>
                <w:szCs w:val="18"/>
                <w:lang w:val="hr-HR"/>
              </w:rPr>
              <w:t>i parlamentarno</w:t>
            </w:r>
            <w:r w:rsidR="00842587">
              <w:rPr>
                <w:b/>
                <w:color w:val="000000"/>
                <w:spacing w:val="4"/>
                <w:sz w:val="18"/>
                <w:szCs w:val="18"/>
                <w:lang w:val="hr-HR"/>
              </w:rPr>
              <w:t xml:space="preserve"> pravo</w:t>
            </w:r>
          </w:p>
          <w:p w:rsidR="00E224F2" w:rsidRPr="00425F48" w:rsidRDefault="00E224F2" w:rsidP="00E224F2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425F48">
              <w:rPr>
                <w:b/>
                <w:sz w:val="18"/>
                <w:szCs w:val="18"/>
              </w:rPr>
              <w:t>I</w:t>
            </w:r>
            <w:r w:rsidR="00291A77">
              <w:rPr>
                <w:b/>
                <w:sz w:val="18"/>
                <w:szCs w:val="18"/>
              </w:rPr>
              <w:t>V</w:t>
            </w:r>
            <w:r w:rsidRPr="00425F48">
              <w:rPr>
                <w:b/>
                <w:sz w:val="18"/>
                <w:szCs w:val="18"/>
              </w:rPr>
              <w:t xml:space="preserve"> godina</w:t>
            </w:r>
          </w:p>
          <w:p w:rsidR="00E224F2" w:rsidRPr="00425F48" w:rsidRDefault="00C12A52" w:rsidP="00842587">
            <w:pPr>
              <w:shd w:val="clear" w:color="auto" w:fill="FFFFFF"/>
              <w:spacing w:line="216" w:lineRule="exact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291A77">
              <w:rPr>
                <w:b/>
                <w:sz w:val="18"/>
                <w:szCs w:val="18"/>
              </w:rPr>
              <w:t>pecijalističke s</w:t>
            </w:r>
            <w:r>
              <w:rPr>
                <w:b/>
                <w:sz w:val="18"/>
                <w:szCs w:val="18"/>
              </w:rPr>
              <w:t xml:space="preserve">tudije </w:t>
            </w:r>
            <w:r w:rsidR="00291A77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91A77">
              <w:rPr>
                <w:b/>
                <w:sz w:val="18"/>
                <w:szCs w:val="18"/>
              </w:rPr>
              <w:t>Ustavno pravno-politički smjer</w:t>
            </w:r>
            <w:r w:rsidR="0084258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842587" w:rsidRPr="00425F48" w:rsidRDefault="00842587" w:rsidP="00E224F2">
            <w:pPr>
              <w:jc w:val="both"/>
              <w:rPr>
                <w:b/>
                <w:bCs/>
                <w:sz w:val="16"/>
                <w:szCs w:val="16"/>
                <w:lang w:val="hr-HR"/>
              </w:rPr>
            </w:pPr>
          </w:p>
          <w:p w:rsidR="00E224F2" w:rsidRPr="00425F48" w:rsidRDefault="00E224F2" w:rsidP="00291A77">
            <w:pPr>
              <w:jc w:val="both"/>
              <w:rPr>
                <w:sz w:val="18"/>
                <w:szCs w:val="18"/>
                <w:lang w:val="hr-HR"/>
              </w:rPr>
            </w:pPr>
            <w:r w:rsidRPr="00425F48">
              <w:rPr>
                <w:b/>
                <w:bCs/>
                <w:sz w:val="18"/>
                <w:szCs w:val="18"/>
                <w:lang w:val="hr-HR"/>
              </w:rPr>
              <w:t xml:space="preserve">Cilj izučavanja predmeta: </w:t>
            </w:r>
            <w:r w:rsidRPr="00425F48">
              <w:rPr>
                <w:sz w:val="18"/>
                <w:szCs w:val="18"/>
                <w:lang w:val="hr-HR"/>
              </w:rPr>
              <w:t xml:space="preserve">Omogućiti </w:t>
            </w:r>
            <w:r w:rsidR="00291A77">
              <w:rPr>
                <w:sz w:val="18"/>
                <w:szCs w:val="18"/>
                <w:lang w:val="hr-HR"/>
              </w:rPr>
              <w:t>objasniti principe parlamentarizma u uporednom pravu, kao i u Crnoj Gori, navede funkcije i objasni funkcionisanje parlamenta; navede i objasni ustavna i poslovnička rješenja o radu parlamenta, navede i objasni poslanička prava, poslaničke grupe i partije; poslanički imunitet i parlamentarne procedure; objasni odnos parlamenta i vlade; parlamenta i šefa države; navede i objasni način rada radnih tijela parlamenta</w:t>
            </w:r>
            <w:r w:rsidR="0029436D">
              <w:rPr>
                <w:sz w:val="18"/>
                <w:szCs w:val="18"/>
                <w:lang w:val="hr-HR"/>
              </w:rPr>
              <w:t>.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E224F2" w:rsidRPr="0029436D" w:rsidRDefault="00E224F2" w:rsidP="0083616B">
            <w:pPr>
              <w:rPr>
                <w:b/>
              </w:rPr>
            </w:pPr>
            <w:r w:rsidRPr="0029436D">
              <w:rPr>
                <w:b/>
              </w:rPr>
              <w:t>Nastavnik: Dr</w:t>
            </w:r>
            <w:r w:rsidR="000E57D5" w:rsidRPr="0029436D">
              <w:rPr>
                <w:b/>
              </w:rPr>
              <w:t xml:space="preserve"> </w:t>
            </w:r>
            <w:r w:rsidRPr="0029436D">
              <w:rPr>
                <w:b/>
              </w:rPr>
              <w:t>Petar</w:t>
            </w:r>
            <w:r w:rsidR="000E57D5" w:rsidRPr="0029436D">
              <w:rPr>
                <w:b/>
              </w:rPr>
              <w:t xml:space="preserve"> </w:t>
            </w:r>
            <w:r w:rsidRPr="0029436D">
              <w:rPr>
                <w:b/>
              </w:rPr>
              <w:t>Šturanović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E224F2" w:rsidRDefault="00E224F2" w:rsidP="00E224F2">
            <w:pP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</w:pPr>
          </w:p>
          <w:p w:rsidR="00E224F2" w:rsidRPr="000A1D42" w:rsidRDefault="00E224F2" w:rsidP="0029436D">
            <w:pPr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</w:pPr>
            <w:r w:rsidRPr="00120FB4"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>Metod nastave i savladavanja gradiva</w:t>
            </w:r>
            <w: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 xml:space="preserve">: </w:t>
            </w:r>
            <w:r w:rsidR="00842587">
              <w:rPr>
                <w:color w:val="000000"/>
                <w:spacing w:val="2"/>
                <w:sz w:val="18"/>
                <w:szCs w:val="18"/>
                <w:lang w:val="hr-HR"/>
              </w:rPr>
              <w:t>Predavanja</w:t>
            </w:r>
            <w:r w:rsidRPr="00120FB4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>,</w:t>
            </w:r>
            <w:r w:rsidR="00291A77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 xml:space="preserve"> vježbe,</w:t>
            </w:r>
            <w:r w:rsidR="002A209B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 xml:space="preserve"> kolokvijum, završni ispit,</w:t>
            </w:r>
            <w:r w:rsidRPr="00120FB4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 xml:space="preserve"> </w:t>
            </w:r>
            <w:r w:rsidR="0029436D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>seminarski rad</w:t>
            </w:r>
            <w:r w:rsidR="00842587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>, individualni rad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>.</w:t>
            </w:r>
          </w:p>
        </w:tc>
      </w:tr>
      <w:tr w:rsidR="0083616B" w:rsidTr="0029436D">
        <w:trPr>
          <w:trHeight w:val="4238"/>
          <w:jc w:val="center"/>
        </w:trPr>
        <w:tc>
          <w:tcPr>
            <w:tcW w:w="9350" w:type="dxa"/>
          </w:tcPr>
          <w:p w:rsidR="00E224F2" w:rsidRPr="00425F48" w:rsidRDefault="00E224F2" w:rsidP="00E224F2">
            <w:pPr>
              <w:shd w:val="clear" w:color="auto" w:fill="FFFFFF"/>
              <w:spacing w:before="173"/>
              <w:ind w:left="38"/>
              <w:rPr>
                <w:b/>
                <w:sz w:val="18"/>
                <w:szCs w:val="18"/>
              </w:rPr>
            </w:pPr>
            <w:r w:rsidRPr="00425F48">
              <w:rPr>
                <w:b/>
                <w:bCs/>
                <w:color w:val="000000"/>
                <w:spacing w:val="-3"/>
                <w:sz w:val="18"/>
                <w:szCs w:val="18"/>
                <w:u w:val="single"/>
                <w:lang w:val="hr-HR"/>
              </w:rPr>
              <w:t xml:space="preserve">PLAN RADA PO </w:t>
            </w:r>
            <w:r w:rsidRPr="00425F48">
              <w:rPr>
                <w:b/>
                <w:color w:val="000000"/>
                <w:spacing w:val="-3"/>
                <w:sz w:val="18"/>
                <w:szCs w:val="18"/>
                <w:u w:val="single"/>
                <w:lang w:val="hr-HR"/>
              </w:rPr>
              <w:t>NED</w:t>
            </w:r>
            <w:r w:rsidR="000E57D5">
              <w:rPr>
                <w:b/>
                <w:color w:val="000000"/>
                <w:spacing w:val="-3"/>
                <w:sz w:val="18"/>
                <w:szCs w:val="18"/>
                <w:u w:val="single"/>
                <w:lang w:val="hr-HR"/>
              </w:rPr>
              <w:t>J</w:t>
            </w:r>
            <w:r w:rsidRPr="00425F48">
              <w:rPr>
                <w:b/>
                <w:color w:val="000000"/>
                <w:spacing w:val="-3"/>
                <w:sz w:val="18"/>
                <w:szCs w:val="18"/>
                <w:u w:val="single"/>
                <w:lang w:val="hr-HR"/>
              </w:rPr>
              <w:t>ELJAMA:</w:t>
            </w:r>
          </w:p>
          <w:p w:rsidR="00E224F2" w:rsidRPr="00425F48" w:rsidRDefault="00E224F2" w:rsidP="00E224F2">
            <w:pPr>
              <w:shd w:val="clear" w:color="auto" w:fill="FFFFFF"/>
              <w:spacing w:before="178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Pripremne nedjelje</w:t>
            </w:r>
          </w:p>
          <w:p w:rsidR="00E224F2" w:rsidRPr="00425F48" w:rsidRDefault="00E224F2" w:rsidP="00E224F2">
            <w:pPr>
              <w:shd w:val="clear" w:color="auto" w:fill="FFFFFF"/>
              <w:spacing w:line="168" w:lineRule="exact"/>
              <w:ind w:left="34"/>
              <w:rPr>
                <w:sz w:val="18"/>
                <w:szCs w:val="18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Nedjelje za nastavu, kolokvijume i zavr</w:t>
            </w: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šni ispit:</w:t>
            </w:r>
          </w:p>
          <w:p w:rsidR="00A35083" w:rsidRPr="00425F48" w:rsidRDefault="00F92CE0" w:rsidP="00A3508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Uvodno predavanje</w:t>
            </w:r>
          </w:p>
          <w:p w:rsidR="00F92CE0" w:rsidRPr="00425F48" w:rsidRDefault="00F92CE0" w:rsidP="00F92C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Parlamentarizam</w:t>
            </w:r>
          </w:p>
          <w:p w:rsidR="00F92CE0" w:rsidRPr="00425F48" w:rsidRDefault="00F92CE0" w:rsidP="00F92C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10" w:line="168" w:lineRule="exact"/>
              <w:ind w:left="374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Izvori i načela parlamentarnog prava</w:t>
            </w:r>
          </w:p>
          <w:p w:rsidR="00E224F2" w:rsidRPr="00425F48" w:rsidRDefault="00F92CE0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9"/>
                <w:sz w:val="18"/>
                <w:szCs w:val="18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</w:t>
            </w:r>
            <w:r>
              <w:rPr>
                <w:color w:val="000000"/>
                <w:spacing w:val="-4"/>
                <w:sz w:val="18"/>
                <w:szCs w:val="18"/>
                <w:lang w:val="hr-HR"/>
              </w:rPr>
              <w:t>arlamentarni poslovnik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F92CE0">
              <w:rPr>
                <w:color w:val="000000"/>
                <w:spacing w:val="-4"/>
                <w:sz w:val="18"/>
                <w:szCs w:val="18"/>
                <w:lang w:val="hr-HR"/>
              </w:rPr>
              <w:t>Struktura parlamenta, jednodomost ili dvodomost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F92CE0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</w:t>
            </w:r>
            <w:r w:rsidR="00F92CE0">
              <w:rPr>
                <w:color w:val="000000"/>
                <w:spacing w:val="-4"/>
                <w:sz w:val="18"/>
                <w:szCs w:val="18"/>
                <w:lang w:val="hr-HR"/>
              </w:rPr>
              <w:t>arlamentarni mandat, praksa Ustavnog suda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line="168" w:lineRule="exact"/>
              <w:ind w:left="374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6"/>
                <w:sz w:val="18"/>
                <w:szCs w:val="18"/>
                <w:lang w:val="hr-HR"/>
              </w:rPr>
              <w:t xml:space="preserve"> </w:t>
            </w:r>
            <w:r w:rsidR="00F92CE0">
              <w:rPr>
                <w:color w:val="000000"/>
                <w:spacing w:val="-4"/>
                <w:sz w:val="18"/>
                <w:szCs w:val="18"/>
                <w:lang w:val="hr-HR"/>
              </w:rPr>
              <w:t>Parlamentarni imunitet</w:t>
            </w:r>
          </w:p>
          <w:p w:rsidR="00E224F2" w:rsidRPr="00425F48" w:rsidRDefault="008F1B26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14" w:line="168" w:lineRule="exact"/>
              <w:ind w:left="374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F92CE0" w:rsidRPr="00425F48">
              <w:rPr>
                <w:b/>
                <w:bCs/>
                <w:color w:val="000000"/>
                <w:spacing w:val="-6"/>
                <w:sz w:val="18"/>
                <w:szCs w:val="18"/>
                <w:lang w:val="hr-HR"/>
              </w:rPr>
              <w:t>Kolokvijum</w:t>
            </w:r>
          </w:p>
          <w:p w:rsidR="00E224F2" w:rsidRPr="00425F48" w:rsidRDefault="00F92CE0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Pr="00425F48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Popravni kolokvijum</w:t>
            </w:r>
          </w:p>
          <w:p w:rsidR="00E224F2" w:rsidRPr="00425F48" w:rsidRDefault="00F92CE0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Parlamentarna radna tijela</w:t>
            </w:r>
          </w:p>
          <w:p w:rsidR="00E224F2" w:rsidRPr="00425F48" w:rsidRDefault="00F92CE0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>Reprezentativna funkcija</w:t>
            </w:r>
          </w:p>
          <w:p w:rsidR="009C3FFE" w:rsidRPr="00425F48" w:rsidRDefault="00F92CE0" w:rsidP="009C3FF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>Zakonodavna funkcija, ograničenja</w:t>
            </w:r>
          </w:p>
          <w:p w:rsidR="00F92CE0" w:rsidRPr="00425F48" w:rsidRDefault="00F92CE0" w:rsidP="00F92CE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>Zakonodavni postupak</w:t>
            </w:r>
          </w:p>
          <w:p w:rsidR="00E224F2" w:rsidRPr="00425F48" w:rsidRDefault="009C3FFE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>Kontrolna funkcija parlamenta</w:t>
            </w:r>
          </w:p>
          <w:p w:rsidR="00E224F2" w:rsidRPr="00425F48" w:rsidRDefault="009C3FFE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>Odnos parlamenta sa drugim državnim organima</w:t>
            </w:r>
          </w:p>
          <w:p w:rsidR="00E224F2" w:rsidRPr="00AA0C85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b/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b/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AA0C85">
              <w:rPr>
                <w:b/>
                <w:color w:val="000000"/>
                <w:spacing w:val="-4"/>
                <w:sz w:val="18"/>
                <w:szCs w:val="18"/>
                <w:lang w:val="hr-HR"/>
              </w:rPr>
              <w:t>Završni ispit</w:t>
            </w:r>
          </w:p>
          <w:p w:rsidR="00E224F2" w:rsidRPr="00425F48" w:rsidRDefault="00E224F2" w:rsidP="00E224F2">
            <w:pPr>
              <w:shd w:val="clear" w:color="auto" w:fill="FFFFFF"/>
              <w:spacing w:before="10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</w:p>
          <w:p w:rsidR="0083616B" w:rsidRPr="00425F48" w:rsidRDefault="00E224F2" w:rsidP="00425F48">
            <w:pPr>
              <w:shd w:val="clear" w:color="auto" w:fill="FFFFFF"/>
              <w:spacing w:before="10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Završna nedjelja - ovjera semestra i upis ocjena</w:t>
            </w:r>
          </w:p>
          <w:p w:rsidR="0029436D" w:rsidRPr="0029436D" w:rsidRDefault="00425F48" w:rsidP="0029436D">
            <w:pPr>
              <w:shd w:val="clear" w:color="auto" w:fill="FFFFFF"/>
              <w:spacing w:before="10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XVIII-XXI  Ned</w:t>
            </w:r>
            <w:r w:rsidR="000E57D5">
              <w:rPr>
                <w:color w:val="000000"/>
                <w:spacing w:val="-4"/>
                <w:sz w:val="18"/>
                <w:szCs w:val="18"/>
                <w:lang w:val="hr-HR"/>
              </w:rPr>
              <w:t>j</w:t>
            </w: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elje za dopunsku nastavu i  popravni ispitni rok</w:t>
            </w:r>
          </w:p>
        </w:tc>
      </w:tr>
      <w:tr w:rsidR="0083616B" w:rsidTr="0029436D">
        <w:trPr>
          <w:trHeight w:val="2204"/>
          <w:jc w:val="center"/>
        </w:trPr>
        <w:tc>
          <w:tcPr>
            <w:tcW w:w="9350" w:type="dxa"/>
          </w:tcPr>
          <w:p w:rsidR="000A1D42" w:rsidRPr="004328AB" w:rsidRDefault="000E57D5" w:rsidP="000A1D42">
            <w:pPr>
              <w:shd w:val="clear" w:color="auto" w:fill="FFFFFF"/>
              <w:ind w:left="58"/>
              <w:jc w:val="center"/>
            </w:pPr>
            <w:r>
              <w:rPr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 xml:space="preserve">    </w:t>
            </w:r>
            <w:r w:rsidR="000A1D42" w:rsidRPr="004328AB">
              <w:rPr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>OPTERE</w:t>
            </w:r>
            <w:r w:rsidR="000A1D42" w:rsidRPr="004328AB">
              <w:rPr>
                <w:rFonts w:eastAsia="Times New Roman"/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>ĆENJE STUDENATA</w:t>
            </w:r>
          </w:p>
          <w:p w:rsidR="000A1D42" w:rsidRPr="000E57D5" w:rsidRDefault="000A1D42" w:rsidP="000A1D42">
            <w:pPr>
              <w:shd w:val="clear" w:color="auto" w:fill="FFFFFF"/>
            </w:pPr>
            <w:r w:rsidRPr="000E57D5">
              <w:rPr>
                <w:color w:val="000000"/>
                <w:spacing w:val="-3"/>
                <w:sz w:val="16"/>
                <w:szCs w:val="16"/>
                <w:lang w:val="hr-HR"/>
              </w:rPr>
              <w:t>Nedjeljno</w:t>
            </w:r>
            <w:r w:rsidR="000E57D5" w:rsidRPr="000E57D5">
              <w:rPr>
                <w:color w:val="000000"/>
                <w:spacing w:val="-3"/>
                <w:sz w:val="16"/>
                <w:szCs w:val="16"/>
                <w:lang w:val="hr-HR"/>
              </w:rPr>
              <w:t xml:space="preserve">                                                                                 </w:t>
            </w:r>
            <w:r w:rsidR="000E57D5">
              <w:rPr>
                <w:color w:val="000000"/>
                <w:spacing w:val="-3"/>
                <w:sz w:val="16"/>
                <w:szCs w:val="16"/>
                <w:lang w:val="hr-HR"/>
              </w:rPr>
              <w:t xml:space="preserve">  </w:t>
            </w:r>
            <w:r w:rsidRPr="000E57D5">
              <w:rPr>
                <w:color w:val="000000"/>
                <w:spacing w:val="-4"/>
                <w:sz w:val="16"/>
                <w:szCs w:val="16"/>
                <w:u w:val="single"/>
                <w:lang w:val="hr-HR"/>
              </w:rPr>
              <w:t>U toku semestra</w:t>
            </w:r>
          </w:p>
          <w:p w:rsidR="000A1D42" w:rsidRDefault="00842587" w:rsidP="000A1D42">
            <w:pPr>
              <w:shd w:val="clear" w:color="auto" w:fill="FFFFFF"/>
              <w:spacing w:before="158"/>
              <w:ind w:left="5"/>
            </w:pPr>
            <w:r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6</w:t>
            </w:r>
            <w:r w:rsidR="00C00974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kredita x 40/30 = 8 sati                   </w:t>
            </w:r>
            <w:r w:rsidR="000A1D42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            </w:t>
            </w:r>
            <w:r w:rsidR="000E57D5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     </w:t>
            </w:r>
            <w:r w:rsidR="006E37AE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6A265A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0A1D42">
              <w:rPr>
                <w:color w:val="000000"/>
                <w:spacing w:val="-4"/>
                <w:sz w:val="16"/>
                <w:szCs w:val="16"/>
                <w:lang w:val="hr-HR"/>
              </w:rPr>
              <w:t>Nastava i zavr</w:t>
            </w:r>
            <w:r w:rsidR="00FC2BEF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šni </w:t>
            </w:r>
            <w:r w:rsidR="00C00974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ispit: 8 sati </w:t>
            </w:r>
            <w:r w:rsidR="000A1D42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x 1</w:t>
            </w:r>
            <w:r w:rsidR="00F36127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6 = 12</w:t>
            </w:r>
            <w:r w:rsidR="00C00974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8</w:t>
            </w:r>
            <w:r w:rsidR="000A1D42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</w:p>
          <w:p w:rsidR="000A1D42" w:rsidRDefault="000A1D42" w:rsidP="000A1D42">
            <w:pPr>
              <w:shd w:val="clear" w:color="auto" w:fill="FFFFFF"/>
              <w:tabs>
                <w:tab w:val="left" w:pos="8789"/>
              </w:tabs>
              <w:spacing w:line="173" w:lineRule="exact"/>
              <w:ind w:left="3686" w:right="321"/>
              <w:rPr>
                <w:rFonts w:eastAsia="Times New Roman"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color w:val="000000"/>
                <w:spacing w:val="-5"/>
                <w:sz w:val="16"/>
                <w:szCs w:val="16"/>
                <w:lang w:val="hr-HR"/>
              </w:rPr>
              <w:t>Neophodne pripreme prije po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četka semestra (administracija, upis,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  <w:lang w:val="hr-HR"/>
              </w:rPr>
              <w:t xml:space="preserve">ovjera) </w:t>
            </w:r>
            <w:r w:rsidR="00F36127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>2 x 8 sati = 16 sati</w:t>
            </w:r>
          </w:p>
          <w:p w:rsidR="000A1D42" w:rsidRDefault="000A1D42" w:rsidP="000A1D42">
            <w:pPr>
              <w:shd w:val="clear" w:color="auto" w:fill="FFFFFF"/>
              <w:tabs>
                <w:tab w:val="left" w:pos="8789"/>
              </w:tabs>
              <w:spacing w:line="173" w:lineRule="exact"/>
              <w:ind w:left="142" w:right="321"/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</w:pPr>
            <w:r>
              <w:rPr>
                <w:color w:val="000000"/>
                <w:spacing w:val="-5"/>
                <w:sz w:val="16"/>
                <w:szCs w:val="16"/>
                <w:u w:val="single"/>
                <w:lang w:val="hr-HR"/>
              </w:rPr>
              <w:t>Struktura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u w:val="single"/>
                <w:lang w:val="hr-HR"/>
              </w:rPr>
              <w:t>:</w:t>
            </w:r>
            <w:r w:rsidR="000E57D5" w:rsidRP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                                                                            </w:t>
            </w:r>
            <w:r w:rsidR="00F36127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Ukupno opterećenje 8 x 30 = 24</w:t>
            </w:r>
            <w:r w:rsidR="00320F47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0</w:t>
            </w:r>
            <w:r w:rsidR="00AC75DB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</w:p>
          <w:p w:rsidR="000A1D42" w:rsidRDefault="00842587" w:rsidP="000A1D42">
            <w:pPr>
              <w:shd w:val="clear" w:color="auto" w:fill="FFFFFF"/>
              <w:tabs>
                <w:tab w:val="left" w:pos="8789"/>
              </w:tabs>
              <w:spacing w:line="173" w:lineRule="exact"/>
              <w:ind w:left="142" w:right="321"/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</w:pP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3</w:t>
            </w:r>
            <w:r w:rsidR="000A1D42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sata predavanja</w:t>
            </w:r>
            <w:r w:rsid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                                                               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Dopunski rad za pripremu</w:t>
            </w:r>
            <w:r w:rsidR="00F935D7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ispita u popravnom </w:t>
            </w:r>
            <w:r w:rsidR="000E57D5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roku, uklju</w:t>
            </w:r>
            <w:r w:rsidR="00AC75DB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čujući </w:t>
            </w:r>
            <w:r w:rsidR="000E57D5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i</w:t>
            </w:r>
            <w:r w:rsidR="00F935D7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polaganje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br/>
            </w:r>
            <w:r>
              <w:rPr>
                <w:color w:val="000000"/>
                <w:spacing w:val="-4"/>
                <w:sz w:val="16"/>
                <w:szCs w:val="16"/>
                <w:lang w:val="hr-HR"/>
              </w:rPr>
              <w:t>6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  <w:r w:rsidR="000E57D5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i 40 minuta samostalnog rada</w:t>
            </w:r>
            <w:r w:rsidR="00AA0C85">
              <w:rPr>
                <w:color w:val="000000"/>
                <w:spacing w:val="-4"/>
                <w:sz w:val="16"/>
                <w:szCs w:val="16"/>
                <w:lang w:val="hr-HR"/>
              </w:rPr>
              <w:t>,</w:t>
            </w:r>
            <w:r w:rsidR="000E57D5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                            </w:t>
            </w:r>
            <w:r w:rsidR="00F36127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popravnog ispita od 0 do 36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sati (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preostalo vrijeme od prve</w:t>
            </w:r>
            <w:r w:rsidR="00F935D7">
              <w:rPr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dvije stavkedo</w:t>
            </w:r>
          </w:p>
          <w:p w:rsidR="000A1D42" w:rsidRPr="00AC75DB" w:rsidRDefault="00AC75DB" w:rsidP="00AC75DB">
            <w:pPr>
              <w:shd w:val="clear" w:color="auto" w:fill="FFFFFF"/>
              <w:spacing w:line="173" w:lineRule="exact"/>
              <w:ind w:right="979"/>
              <w:rPr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uključujući konsultacije                                                          </w:t>
            </w:r>
            <w:r w:rsid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</w:t>
            </w:r>
            <w:r>
              <w:rPr>
                <w:color w:val="000000"/>
                <w:spacing w:val="-5"/>
                <w:sz w:val="16"/>
                <w:szCs w:val="16"/>
                <w:lang w:val="hr-HR"/>
              </w:rPr>
              <w:t>ukupnog optere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ćenja</w:t>
            </w:r>
            <w:r w:rsid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  <w:lang w:val="hr-HR"/>
              </w:rPr>
              <w:t>za predmet)</w:t>
            </w:r>
          </w:p>
          <w:p w:rsidR="000A1D42" w:rsidRDefault="000A1D42" w:rsidP="000A1D42">
            <w:pPr>
              <w:shd w:val="clear" w:color="auto" w:fill="FFFFFF"/>
              <w:spacing w:before="168" w:line="173" w:lineRule="exact"/>
              <w:ind w:left="3686"/>
            </w:pPr>
            <w:r>
              <w:rPr>
                <w:color w:val="000000"/>
                <w:spacing w:val="-5"/>
                <w:sz w:val="16"/>
                <w:szCs w:val="16"/>
                <w:u w:val="single"/>
                <w:lang w:val="hr-HR"/>
              </w:rPr>
              <w:t>Struktura optere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u w:val="single"/>
                <w:lang w:val="hr-HR"/>
              </w:rPr>
              <w:t>ćenja:</w:t>
            </w:r>
          </w:p>
          <w:p w:rsidR="0083616B" w:rsidRPr="00AC75DB" w:rsidRDefault="00F36127" w:rsidP="00AC75DB">
            <w:pPr>
              <w:shd w:val="clear" w:color="auto" w:fill="FFFFFF"/>
              <w:spacing w:line="173" w:lineRule="exact"/>
              <w:ind w:left="3686" w:right="-154"/>
              <w:rPr>
                <w:color w:val="000000"/>
                <w:spacing w:val="-5"/>
                <w:sz w:val="16"/>
                <w:szCs w:val="16"/>
                <w:lang w:val="hr-HR"/>
              </w:rPr>
            </w:pPr>
            <w:r>
              <w:rPr>
                <w:color w:val="000000"/>
                <w:spacing w:val="-2"/>
                <w:sz w:val="16"/>
                <w:szCs w:val="16"/>
                <w:lang w:val="hr-HR"/>
              </w:rPr>
              <w:t>128 sati (nastava) + 16 s</w:t>
            </w:r>
            <w:r w:rsidR="000A1D42" w:rsidRPr="001E327F">
              <w:rPr>
                <w:color w:val="000000"/>
                <w:spacing w:val="-2"/>
                <w:sz w:val="16"/>
                <w:szCs w:val="16"/>
                <w:lang w:val="hr-HR"/>
              </w:rPr>
              <w:t>a</w:t>
            </w:r>
            <w:r>
              <w:rPr>
                <w:color w:val="000000"/>
                <w:spacing w:val="-2"/>
                <w:sz w:val="16"/>
                <w:szCs w:val="16"/>
                <w:lang w:val="hr-HR"/>
              </w:rPr>
              <w:t>ti (priprema) + 36</w:t>
            </w:r>
            <w:r w:rsidR="000A1D42" w:rsidRPr="001E327F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sati (dopunski</w:t>
            </w:r>
            <w:r w:rsidR="000E57D5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</w:t>
            </w:r>
            <w:r w:rsidR="000A1D42" w:rsidRPr="001E327F">
              <w:rPr>
                <w:color w:val="000000"/>
                <w:spacing w:val="-2"/>
                <w:sz w:val="16"/>
                <w:szCs w:val="16"/>
                <w:lang w:val="hr-HR"/>
              </w:rPr>
              <w:t>rad</w:t>
            </w:r>
            <w:r w:rsidR="000A1D42">
              <w:rPr>
                <w:color w:val="000000"/>
                <w:spacing w:val="-2"/>
                <w:sz w:val="16"/>
                <w:szCs w:val="16"/>
                <w:lang w:val="hr-HR"/>
              </w:rPr>
              <w:t>)</w:t>
            </w:r>
          </w:p>
        </w:tc>
      </w:tr>
      <w:tr w:rsidR="0083616B" w:rsidTr="00F92CE0">
        <w:trPr>
          <w:trHeight w:val="1592"/>
          <w:jc w:val="center"/>
        </w:trPr>
        <w:tc>
          <w:tcPr>
            <w:tcW w:w="9350" w:type="dxa"/>
          </w:tcPr>
          <w:p w:rsidR="00AC75DB" w:rsidRDefault="00AC75DB" w:rsidP="009C3FFE">
            <w:pPr>
              <w:shd w:val="clear" w:color="auto" w:fill="FFFFFF"/>
              <w:rPr>
                <w:b/>
                <w:bCs/>
                <w:color w:val="000000"/>
                <w:spacing w:val="-5"/>
                <w:sz w:val="18"/>
                <w:szCs w:val="18"/>
                <w:lang w:val="hr-HR"/>
              </w:rPr>
            </w:pPr>
            <w:r w:rsidRPr="00425F48">
              <w:rPr>
                <w:b/>
                <w:bCs/>
                <w:color w:val="000000"/>
                <w:spacing w:val="-5"/>
                <w:sz w:val="18"/>
                <w:szCs w:val="18"/>
                <w:lang w:val="hr-HR"/>
              </w:rPr>
              <w:t>Osnovna literatura:</w:t>
            </w:r>
          </w:p>
          <w:p w:rsidR="009C3FFE" w:rsidRPr="009C3FFE" w:rsidRDefault="009C3FFE" w:rsidP="009C3FFE">
            <w:pPr>
              <w:shd w:val="clear" w:color="auto" w:fill="FFFFFF"/>
              <w:rPr>
                <w:bCs/>
                <w:color w:val="000000"/>
                <w:spacing w:val="-5"/>
                <w:sz w:val="18"/>
                <w:szCs w:val="18"/>
                <w:lang w:val="hr-HR"/>
              </w:rPr>
            </w:pPr>
            <w:r w:rsidRPr="009C3FFE">
              <w:rPr>
                <w:bCs/>
                <w:color w:val="000000"/>
                <w:spacing w:val="-5"/>
                <w:sz w:val="18"/>
                <w:szCs w:val="18"/>
                <w:lang w:val="hr-HR"/>
              </w:rPr>
              <w:t xml:space="preserve">Petrov Vladan, </w:t>
            </w:r>
            <w:r w:rsidRPr="009C3FFE">
              <w:rPr>
                <w:i/>
                <w:color w:val="000000"/>
                <w:spacing w:val="-4"/>
                <w:sz w:val="18"/>
                <w:szCs w:val="18"/>
                <w:lang w:val="hr-HR"/>
              </w:rPr>
              <w:t xml:space="preserve">Parlamentarno pravo, </w:t>
            </w:r>
            <w:r>
              <w:rPr>
                <w:color w:val="000000"/>
                <w:spacing w:val="-4"/>
                <w:sz w:val="18"/>
                <w:szCs w:val="18"/>
                <w:lang w:val="hr-HR"/>
              </w:rPr>
              <w:t>Beograd</w:t>
            </w:r>
            <w:r w:rsidRPr="009C3FFE"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2010.</w:t>
            </w:r>
          </w:p>
          <w:p w:rsidR="0083616B" w:rsidRDefault="002A209B" w:rsidP="0083616B">
            <w:pPr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</w:pPr>
            <w:r w:rsidRPr="009C3FFE">
              <w:rPr>
                <w:color w:val="000000"/>
                <w:spacing w:val="-4"/>
                <w:sz w:val="18"/>
                <w:szCs w:val="18"/>
                <w:lang w:val="hr-HR"/>
              </w:rPr>
              <w:t>Pajvančić Marijana</w:t>
            </w: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, </w:t>
            </w:r>
            <w:r w:rsidRPr="002A209B">
              <w:rPr>
                <w:i/>
                <w:color w:val="000000"/>
                <w:spacing w:val="-4"/>
                <w:sz w:val="18"/>
                <w:szCs w:val="18"/>
                <w:lang w:val="hr-HR"/>
              </w:rPr>
              <w:t>Parlamentarno pravo,</w:t>
            </w:r>
            <w:r w:rsidR="009C3FFE">
              <w:rPr>
                <w:i/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9C3FFE" w:rsidRPr="009C3FFE">
              <w:rPr>
                <w:color w:val="000000"/>
                <w:spacing w:val="-4"/>
                <w:sz w:val="18"/>
                <w:szCs w:val="18"/>
                <w:lang w:val="hr-HR"/>
              </w:rPr>
              <w:t>Beograd</w:t>
            </w:r>
            <w:r w:rsidR="00AC75DB" w:rsidRPr="009C3FFE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 xml:space="preserve"> 2008</w:t>
            </w:r>
            <w:r w:rsidR="00AC75DB"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.</w:t>
            </w:r>
          </w:p>
          <w:p w:rsidR="009C3FFE" w:rsidRPr="009C3FFE" w:rsidRDefault="0029436D" w:rsidP="0083616B">
            <w:pPr>
              <w:rPr>
                <w:rFonts w:eastAsia="Times New Roman"/>
                <w:b/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rFonts w:eastAsia="Times New Roman"/>
                <w:b/>
                <w:color w:val="000000"/>
                <w:spacing w:val="-4"/>
                <w:sz w:val="18"/>
                <w:szCs w:val="18"/>
                <w:lang w:val="hr-HR"/>
              </w:rPr>
              <w:t>Dodatn</w:t>
            </w:r>
            <w:r w:rsidR="009C3FFE" w:rsidRPr="009C3FFE">
              <w:rPr>
                <w:rFonts w:eastAsia="Times New Roman"/>
                <w:b/>
                <w:color w:val="000000"/>
                <w:spacing w:val="-4"/>
                <w:sz w:val="18"/>
                <w:szCs w:val="18"/>
                <w:lang w:val="hr-HR"/>
              </w:rPr>
              <w:t>a literatura:</w:t>
            </w:r>
          </w:p>
          <w:p w:rsidR="002A209B" w:rsidRDefault="002A209B" w:rsidP="0083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Šturanović Petar, </w:t>
            </w:r>
            <w:r w:rsidRPr="002A209B">
              <w:rPr>
                <w:i/>
                <w:sz w:val="18"/>
                <w:szCs w:val="18"/>
              </w:rPr>
              <w:t>Zakonodavna nadležnost skupštine u savremenim parlamentarnim sistemima,</w:t>
            </w:r>
            <w:r>
              <w:rPr>
                <w:sz w:val="18"/>
                <w:szCs w:val="18"/>
              </w:rPr>
              <w:t xml:space="preserve"> Podgorica 2017.</w:t>
            </w:r>
          </w:p>
          <w:p w:rsidR="0029436D" w:rsidRDefault="0029436D" w:rsidP="0083616B">
            <w:pPr>
              <w:rPr>
                <w:sz w:val="18"/>
                <w:szCs w:val="18"/>
              </w:rPr>
            </w:pPr>
          </w:p>
          <w:p w:rsidR="0029436D" w:rsidRDefault="0029436D" w:rsidP="0083616B">
            <w:pPr>
              <w:rPr>
                <w:sz w:val="18"/>
                <w:szCs w:val="18"/>
              </w:rPr>
            </w:pPr>
          </w:p>
          <w:p w:rsidR="0029436D" w:rsidRPr="00425F48" w:rsidRDefault="0029436D" w:rsidP="0029436D">
            <w:pPr>
              <w:shd w:val="clear" w:color="auto" w:fill="FFFFFF"/>
              <w:spacing w:before="5" w:line="173" w:lineRule="exact"/>
              <w:rPr>
                <w:sz w:val="18"/>
                <w:szCs w:val="18"/>
              </w:rPr>
            </w:pPr>
            <w:r w:rsidRPr="00425F48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Oblici prov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j</w:t>
            </w:r>
            <w:r w:rsidRPr="00425F48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ere znanja i ocjenjivanje:</w:t>
            </w:r>
          </w:p>
          <w:p w:rsidR="0029436D" w:rsidRPr="00425F48" w:rsidRDefault="0029436D" w:rsidP="0029436D">
            <w:pPr>
              <w:rPr>
                <w:sz w:val="18"/>
                <w:szCs w:val="18"/>
              </w:rPr>
            </w:pPr>
            <w:r w:rsidRPr="00414E64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 xml:space="preserve">Kolokvijum  </w:t>
            </w:r>
            <w:r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-  </w:t>
            </w:r>
            <w:r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>4</w:t>
            </w:r>
            <w:r w:rsidRPr="0029436D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 xml:space="preserve">0 poena         Seminarski rad </w:t>
            </w:r>
            <w:r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 xml:space="preserve"> -  10 poena      </w:t>
            </w:r>
            <w:r w:rsidRPr="0029436D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 xml:space="preserve">   Završni ispit</w:t>
            </w:r>
            <w:r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 xml:space="preserve">  - </w:t>
            </w:r>
            <w:r w:rsidRPr="0029436D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 xml:space="preserve"> 50 poena</w:t>
            </w:r>
          </w:p>
        </w:tc>
      </w:tr>
    </w:tbl>
    <w:p w:rsidR="0022710F" w:rsidRPr="0022710F" w:rsidRDefault="0022710F" w:rsidP="008F1B26">
      <w:pPr>
        <w:tabs>
          <w:tab w:val="left" w:pos="8160"/>
        </w:tabs>
        <w:rPr>
          <w:sz w:val="24"/>
          <w:szCs w:val="24"/>
        </w:rPr>
      </w:pPr>
    </w:p>
    <w:sectPr w:rsidR="0022710F" w:rsidRPr="0022710F" w:rsidSect="0036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C52" w:rsidRDefault="00F20C52" w:rsidP="0083616B">
      <w:r>
        <w:separator/>
      </w:r>
    </w:p>
  </w:endnote>
  <w:endnote w:type="continuationSeparator" w:id="1">
    <w:p w:rsidR="00F20C52" w:rsidRDefault="00F20C52" w:rsidP="00836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C52" w:rsidRDefault="00F20C52" w:rsidP="0083616B">
      <w:r>
        <w:separator/>
      </w:r>
    </w:p>
  </w:footnote>
  <w:footnote w:type="continuationSeparator" w:id="1">
    <w:p w:rsidR="00F20C52" w:rsidRDefault="00F20C52" w:rsidP="00836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346A"/>
    <w:multiLevelType w:val="singleLevel"/>
    <w:tmpl w:val="764810F8"/>
    <w:lvl w:ilvl="0">
      <w:start w:val="1"/>
      <w:numFmt w:val="upperRoman"/>
      <w:lvlText w:val="%1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2CA1593C"/>
    <w:multiLevelType w:val="singleLevel"/>
    <w:tmpl w:val="29981FAE"/>
    <w:lvl w:ilvl="0">
      <w:start w:val="11"/>
      <w:numFmt w:val="upperRoman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661D34B5"/>
    <w:multiLevelType w:val="singleLevel"/>
    <w:tmpl w:val="994A479C"/>
    <w:lvl w:ilvl="0">
      <w:start w:val="4"/>
      <w:numFmt w:val="decimal"/>
      <w:lvlText w:val="%1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3">
    <w:nsid w:val="665B7D40"/>
    <w:multiLevelType w:val="hybridMultilevel"/>
    <w:tmpl w:val="CE1A480E"/>
    <w:lvl w:ilvl="0" w:tplc="784A0F00">
      <w:start w:val="1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16B"/>
    <w:rsid w:val="000A1D42"/>
    <w:rsid w:val="000B2070"/>
    <w:rsid w:val="000E57D5"/>
    <w:rsid w:val="00113914"/>
    <w:rsid w:val="00194988"/>
    <w:rsid w:val="001E2002"/>
    <w:rsid w:val="0022710F"/>
    <w:rsid w:val="002772AF"/>
    <w:rsid w:val="00291A77"/>
    <w:rsid w:val="0029436D"/>
    <w:rsid w:val="002A209B"/>
    <w:rsid w:val="00320F47"/>
    <w:rsid w:val="00365255"/>
    <w:rsid w:val="003717FC"/>
    <w:rsid w:val="00386351"/>
    <w:rsid w:val="00414E64"/>
    <w:rsid w:val="00425F48"/>
    <w:rsid w:val="004372F4"/>
    <w:rsid w:val="00504FA0"/>
    <w:rsid w:val="0067145C"/>
    <w:rsid w:val="006A265A"/>
    <w:rsid w:val="006E37AE"/>
    <w:rsid w:val="00777D89"/>
    <w:rsid w:val="0083616B"/>
    <w:rsid w:val="00842587"/>
    <w:rsid w:val="00852BAB"/>
    <w:rsid w:val="008F1B26"/>
    <w:rsid w:val="00985008"/>
    <w:rsid w:val="009C3FFE"/>
    <w:rsid w:val="00A35083"/>
    <w:rsid w:val="00A9766F"/>
    <w:rsid w:val="00AA0C85"/>
    <w:rsid w:val="00AB4EFE"/>
    <w:rsid w:val="00AC0FE9"/>
    <w:rsid w:val="00AC75DB"/>
    <w:rsid w:val="00AD253E"/>
    <w:rsid w:val="00B02491"/>
    <w:rsid w:val="00B42DE0"/>
    <w:rsid w:val="00BC613E"/>
    <w:rsid w:val="00BD7094"/>
    <w:rsid w:val="00BD7A4A"/>
    <w:rsid w:val="00C00974"/>
    <w:rsid w:val="00C00A52"/>
    <w:rsid w:val="00C12A52"/>
    <w:rsid w:val="00CD78E4"/>
    <w:rsid w:val="00E224F2"/>
    <w:rsid w:val="00F20C52"/>
    <w:rsid w:val="00F30944"/>
    <w:rsid w:val="00F36127"/>
    <w:rsid w:val="00F92CE0"/>
    <w:rsid w:val="00F935D7"/>
    <w:rsid w:val="00FC2BEF"/>
    <w:rsid w:val="00FC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6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16B"/>
  </w:style>
  <w:style w:type="paragraph" w:styleId="Footer">
    <w:name w:val="footer"/>
    <w:basedOn w:val="Normal"/>
    <w:link w:val="FooterChar"/>
    <w:uiPriority w:val="99"/>
    <w:unhideWhenUsed/>
    <w:rsid w:val="00836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16B"/>
  </w:style>
  <w:style w:type="paragraph" w:styleId="BalloonText">
    <w:name w:val="Balloon Text"/>
    <w:basedOn w:val="Normal"/>
    <w:link w:val="BalloonTextChar"/>
    <w:uiPriority w:val="99"/>
    <w:semiHidden/>
    <w:unhideWhenUsed/>
    <w:rsid w:val="00AD2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3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C401A4-8DB0-45E9-824B-C0AEEE2E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18144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Stajkic</dc:creator>
  <cp:keywords/>
  <dc:description/>
  <cp:lastModifiedBy>LenovoZ51</cp:lastModifiedBy>
  <cp:revision>17</cp:revision>
  <cp:lastPrinted>2017-09-19T11:59:00Z</cp:lastPrinted>
  <dcterms:created xsi:type="dcterms:W3CDTF">2017-09-19T10:28:00Z</dcterms:created>
  <dcterms:modified xsi:type="dcterms:W3CDTF">2018-02-19T23:33:00Z</dcterms:modified>
</cp:coreProperties>
</file>